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8958" w14:textId="687D7C3C" w:rsidR="008B1CBB" w:rsidRPr="00B17009" w:rsidRDefault="00860E33">
      <w:pPr>
        <w:rPr>
          <w:b/>
          <w:bCs/>
          <w:sz w:val="28"/>
          <w:szCs w:val="28"/>
          <w:u w:val="single"/>
        </w:rPr>
      </w:pPr>
      <w:r w:rsidRPr="00B17009">
        <w:rPr>
          <w:b/>
          <w:bCs/>
          <w:sz w:val="28"/>
          <w:szCs w:val="28"/>
          <w:u w:val="single"/>
        </w:rPr>
        <w:t xml:space="preserve">How to Bid instructions for </w:t>
      </w:r>
      <w:proofErr w:type="spellStart"/>
      <w:r w:rsidRPr="00B17009">
        <w:rPr>
          <w:b/>
          <w:bCs/>
          <w:sz w:val="28"/>
          <w:szCs w:val="28"/>
          <w:u w:val="single"/>
        </w:rPr>
        <w:t>TravelAuc</w:t>
      </w:r>
      <w:proofErr w:type="spellEnd"/>
      <w:r w:rsidRPr="00B17009">
        <w:rPr>
          <w:b/>
          <w:bCs/>
          <w:sz w:val="28"/>
          <w:szCs w:val="28"/>
          <w:u w:val="single"/>
        </w:rPr>
        <w:t xml:space="preserve"> Online:</w:t>
      </w:r>
    </w:p>
    <w:p w14:paraId="42A4A279" w14:textId="3C1BC412" w:rsidR="00873E22" w:rsidRPr="00F37CBA" w:rsidRDefault="00860E33" w:rsidP="00873E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7009">
        <w:rPr>
          <w:sz w:val="24"/>
          <w:szCs w:val="24"/>
        </w:rPr>
        <w:t xml:space="preserve">Click on </w:t>
      </w:r>
      <w:r w:rsidRPr="00B17009">
        <w:rPr>
          <w:b/>
          <w:sz w:val="24"/>
          <w:szCs w:val="24"/>
        </w:rPr>
        <w:t>Bid Now</w:t>
      </w:r>
      <w:r w:rsidRPr="00B17009">
        <w:rPr>
          <w:sz w:val="24"/>
          <w:szCs w:val="24"/>
        </w:rPr>
        <w:t xml:space="preserve"> to place a bid – you will be linked to </w:t>
      </w:r>
      <w:r w:rsidRPr="00873E22">
        <w:rPr>
          <w:b/>
          <w:bCs/>
          <w:sz w:val="24"/>
          <w:szCs w:val="24"/>
        </w:rPr>
        <w:t>eBay</w:t>
      </w:r>
    </w:p>
    <w:p w14:paraId="18FD7292" w14:textId="43A457B5" w:rsidR="009F5945" w:rsidRPr="00B17009" w:rsidRDefault="00512CFE" w:rsidP="00D049D0">
      <w:pPr>
        <w:rPr>
          <w:b/>
          <w:bCs/>
          <w:sz w:val="28"/>
          <w:szCs w:val="28"/>
          <w:u w:val="single"/>
        </w:rPr>
      </w:pPr>
      <w:r w:rsidRPr="00B17009">
        <w:rPr>
          <w:b/>
          <w:bCs/>
          <w:sz w:val="28"/>
          <w:szCs w:val="28"/>
          <w:u w:val="single"/>
        </w:rPr>
        <w:t>To bid on items, you’ll need an eBay account</w:t>
      </w:r>
      <w:r w:rsidR="00B17009" w:rsidRPr="00B17009">
        <w:rPr>
          <w:b/>
          <w:bCs/>
          <w:sz w:val="28"/>
          <w:szCs w:val="28"/>
          <w:u w:val="single"/>
        </w:rPr>
        <w:t xml:space="preserve"> </w:t>
      </w:r>
      <w:r w:rsidR="00B17009">
        <w:rPr>
          <w:b/>
          <w:bCs/>
          <w:sz w:val="28"/>
          <w:szCs w:val="28"/>
          <w:u w:val="single"/>
        </w:rPr>
        <w:t>– all you need is an email address</w:t>
      </w:r>
    </w:p>
    <w:p w14:paraId="3D30097D" w14:textId="77777777" w:rsidR="00456BDF" w:rsidRDefault="00456BDF" w:rsidP="00456BDF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Here's how to open an account:</w:t>
      </w:r>
    </w:p>
    <w:p w14:paraId="76E8DDFE" w14:textId="77777777" w:rsidR="00456BDF" w:rsidRDefault="00456BDF" w:rsidP="00456BDF">
      <w:pPr>
        <w:numPr>
          <w:ilvl w:val="0"/>
          <w:numId w:val="5"/>
        </w:numPr>
        <w:shd w:val="clear" w:color="auto" w:fill="FFFFFF"/>
        <w:spacing w:after="0" w:line="39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Go to the </w:t>
      </w:r>
      <w:hyperlink r:id="rId5" w:tgtFrame="_blank" w:history="1">
        <w:r>
          <w:rPr>
            <w:rStyle w:val="Hyperlink"/>
            <w:rFonts w:ascii="Helvetica" w:hAnsi="Helvetica" w:cs="Helvetica"/>
            <w:color w:val="0E67FF"/>
            <w:bdr w:val="none" w:sz="0" w:space="0" w:color="auto" w:frame="1"/>
          </w:rPr>
          <w:t>Registration page</w:t>
        </w:r>
      </w:hyperlink>
      <w:r>
        <w:rPr>
          <w:rFonts w:ascii="Helvetica" w:hAnsi="Helvetica" w:cs="Helvetica"/>
          <w:color w:val="000000"/>
        </w:rPr>
        <w:t>.</w:t>
      </w:r>
    </w:p>
    <w:p w14:paraId="5E995474" w14:textId="77777777" w:rsidR="00456BDF" w:rsidRDefault="00456BDF" w:rsidP="00456BDF">
      <w:pPr>
        <w:numPr>
          <w:ilvl w:val="0"/>
          <w:numId w:val="5"/>
        </w:numPr>
        <w:shd w:val="clear" w:color="auto" w:fill="FFFFFF"/>
        <w:spacing w:after="120" w:line="39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Enter your name and email address.</w:t>
      </w:r>
    </w:p>
    <w:p w14:paraId="3B49D7A8" w14:textId="77777777" w:rsidR="00456BDF" w:rsidRDefault="00456BDF" w:rsidP="00456BDF">
      <w:pPr>
        <w:numPr>
          <w:ilvl w:val="0"/>
          <w:numId w:val="5"/>
        </w:numPr>
        <w:shd w:val="clear" w:color="auto" w:fill="FFFFFF"/>
        <w:spacing w:after="120" w:line="39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Choose a password.</w:t>
      </w:r>
    </w:p>
    <w:p w14:paraId="1AE328FE" w14:textId="77777777" w:rsidR="00456BDF" w:rsidRDefault="00456BDF" w:rsidP="00456BDF">
      <w:pPr>
        <w:numPr>
          <w:ilvl w:val="0"/>
          <w:numId w:val="5"/>
        </w:numPr>
        <w:shd w:val="clear" w:color="auto" w:fill="FFFFFF"/>
        <w:spacing w:after="0" w:line="39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Select </w:t>
      </w:r>
      <w:r>
        <w:rPr>
          <w:rStyle w:val="Strong"/>
          <w:rFonts w:ascii="Helvetica" w:hAnsi="Helvetica" w:cs="Helvetica"/>
          <w:color w:val="000000"/>
          <w:bdr w:val="none" w:sz="0" w:space="0" w:color="auto" w:frame="1"/>
        </w:rPr>
        <w:t>Create account</w:t>
      </w:r>
      <w:r>
        <w:rPr>
          <w:rFonts w:ascii="Helvetica" w:hAnsi="Helvetica" w:cs="Helvetica"/>
          <w:color w:val="000000"/>
        </w:rPr>
        <w:t>. (By selecting </w:t>
      </w:r>
      <w:r>
        <w:rPr>
          <w:rStyle w:val="Strong"/>
          <w:rFonts w:ascii="Helvetica" w:hAnsi="Helvetica" w:cs="Helvetica"/>
          <w:color w:val="000000"/>
          <w:bdr w:val="none" w:sz="0" w:space="0" w:color="auto" w:frame="1"/>
        </w:rPr>
        <w:t>Create account</w:t>
      </w:r>
      <w:r>
        <w:rPr>
          <w:rFonts w:ascii="Helvetica" w:hAnsi="Helvetica" w:cs="Helvetica"/>
          <w:color w:val="000000"/>
        </w:rPr>
        <w:t>, you're agreeing to accept the terms of the eBay </w:t>
      </w:r>
      <w:hyperlink r:id="rId6" w:history="1">
        <w:r>
          <w:rPr>
            <w:rStyle w:val="Hyperlink"/>
            <w:rFonts w:ascii="Helvetica" w:hAnsi="Helvetica" w:cs="Helvetica"/>
            <w:color w:val="0E67FF"/>
            <w:bdr w:val="none" w:sz="0" w:space="0" w:color="auto" w:frame="1"/>
          </w:rPr>
          <w:t>User Agreement</w:t>
        </w:r>
      </w:hyperlink>
      <w:r>
        <w:rPr>
          <w:rFonts w:ascii="Helvetica" w:hAnsi="Helvetica" w:cs="Helvetica"/>
          <w:color w:val="000000"/>
        </w:rPr>
        <w:t> and </w:t>
      </w:r>
      <w:hyperlink r:id="rId7" w:history="1">
        <w:r>
          <w:rPr>
            <w:rStyle w:val="Hyperlink"/>
            <w:rFonts w:ascii="Helvetica" w:hAnsi="Helvetica" w:cs="Helvetica"/>
            <w:color w:val="0E67FF"/>
            <w:bdr w:val="none" w:sz="0" w:space="0" w:color="auto" w:frame="1"/>
          </w:rPr>
          <w:t>User Privacy Notice</w:t>
        </w:r>
      </w:hyperlink>
      <w:r>
        <w:rPr>
          <w:rFonts w:ascii="Helvetica" w:hAnsi="Helvetica" w:cs="Helvetica"/>
          <w:color w:val="000000"/>
        </w:rPr>
        <w:t>.)</w:t>
      </w:r>
    </w:p>
    <w:p w14:paraId="17A84D66" w14:textId="77777777" w:rsidR="00456BDF" w:rsidRDefault="00456BDF" w:rsidP="00456BDF">
      <w:pPr>
        <w:pStyle w:val="tip"/>
        <w:pBdr>
          <w:top w:val="single" w:sz="12" w:space="18" w:color="FFEB76"/>
          <w:left w:val="single" w:sz="12" w:space="18" w:color="FFEB76"/>
          <w:bottom w:val="single" w:sz="12" w:space="18" w:color="FFEB76"/>
          <w:right w:val="single" w:sz="12" w:space="18" w:color="FFEB76"/>
        </w:pBd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Style w:val="Strong"/>
          <w:rFonts w:ascii="Helvetica" w:hAnsi="Helvetica" w:cs="Helvetica"/>
          <w:color w:val="000000"/>
          <w:bdr w:val="none" w:sz="0" w:space="0" w:color="auto" w:frame="1"/>
        </w:rPr>
        <w:t>Tip</w:t>
      </w:r>
      <w:r>
        <w:rPr>
          <w:rFonts w:ascii="Helvetica" w:hAnsi="Helvetica" w:cs="Helvetica"/>
          <w:color w:val="000000"/>
        </w:rPr>
        <w:br/>
        <w:t>Before you can start buying and selling, you'll need to verify your account. We'll send you an email with instructions on how to do this.</w:t>
      </w:r>
    </w:p>
    <w:p w14:paraId="600BE051" w14:textId="77777777" w:rsidR="00456BDF" w:rsidRDefault="00456BDF" w:rsidP="00456BDF">
      <w:pPr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72FF8686" w14:textId="4706843D" w:rsidR="00456BDF" w:rsidRPr="00456BDF" w:rsidRDefault="00456BDF" w:rsidP="00456BD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You can also sign up using Facebook, </w:t>
      </w:r>
      <w:proofErr w:type="gramStart"/>
      <w:r>
        <w:rPr>
          <w:b/>
          <w:bCs/>
          <w:sz w:val="28"/>
          <w:szCs w:val="28"/>
          <w:u w:val="single"/>
        </w:rPr>
        <w:t>Google</w:t>
      </w:r>
      <w:proofErr w:type="gramEnd"/>
      <w:r>
        <w:rPr>
          <w:b/>
          <w:bCs/>
          <w:sz w:val="28"/>
          <w:szCs w:val="28"/>
          <w:u w:val="single"/>
        </w:rPr>
        <w:t xml:space="preserve"> or Apple:</w:t>
      </w:r>
    </w:p>
    <w:p w14:paraId="243CD379" w14:textId="4399E48C" w:rsidR="00456BDF" w:rsidRDefault="00456BDF" w:rsidP="00512C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</w:rPr>
      </w:pPr>
      <w:hyperlink r:id="rId8" w:history="1">
        <w:r w:rsidRPr="00E73541">
          <w:rPr>
            <w:rStyle w:val="Hyperlink"/>
            <w:rFonts w:eastAsia="Times New Roman" w:cstheme="minorHAnsi"/>
            <w:b/>
            <w:bCs/>
            <w:sz w:val="28"/>
            <w:szCs w:val="28"/>
          </w:rPr>
          <w:t>https://ww</w:t>
        </w:r>
        <w:r w:rsidRPr="00E73541">
          <w:rPr>
            <w:rStyle w:val="Hyperlink"/>
            <w:rFonts w:eastAsia="Times New Roman" w:cstheme="minorHAnsi"/>
            <w:b/>
            <w:bCs/>
            <w:sz w:val="28"/>
            <w:szCs w:val="28"/>
          </w:rPr>
          <w:t>w</w:t>
        </w:r>
        <w:r w:rsidRPr="00E73541">
          <w:rPr>
            <w:rStyle w:val="Hyperlink"/>
            <w:rFonts w:eastAsia="Times New Roman" w:cstheme="minorHAnsi"/>
            <w:b/>
            <w:bCs/>
            <w:sz w:val="28"/>
            <w:szCs w:val="28"/>
          </w:rPr>
          <w:t>.ebay.com/help/account/account-getting-started/setup-verify?id=4191</w:t>
        </w:r>
      </w:hyperlink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</w:p>
    <w:p w14:paraId="01E19B11" w14:textId="77777777" w:rsidR="00456BDF" w:rsidRPr="00B17009" w:rsidRDefault="00456BDF" w:rsidP="00512CF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2A946BB9" w14:textId="1AF57040" w:rsidR="00F37CBA" w:rsidRPr="005E5584" w:rsidRDefault="00B64C56" w:rsidP="00F37CBA">
      <w:pPr>
        <w:pStyle w:val="Heading1"/>
        <w:shd w:val="clear" w:color="auto" w:fill="FFFFFF"/>
        <w:spacing w:before="0"/>
        <w:textAlignment w:val="baseline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5E558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Paying for items</w:t>
      </w:r>
    </w:p>
    <w:p w14:paraId="74FE5E79" w14:textId="5D7B465B" w:rsidR="00F37CBA" w:rsidRDefault="00B64C56" w:rsidP="00B64C5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7009">
        <w:rPr>
          <w:rFonts w:cstheme="minorHAnsi"/>
          <w:color w:val="000000"/>
          <w:sz w:val="24"/>
          <w:szCs w:val="24"/>
          <w:shd w:val="clear" w:color="auto" w:fill="FFFFFF"/>
        </w:rPr>
        <w:t xml:space="preserve">When you buy an item on eBay, you'll need to pay for purchases within </w:t>
      </w:r>
      <w:r w:rsidR="00054EA5">
        <w:rPr>
          <w:rFonts w:cstheme="minorHAnsi"/>
          <w:color w:val="000000"/>
          <w:sz w:val="24"/>
          <w:szCs w:val="24"/>
          <w:shd w:val="clear" w:color="auto" w:fill="FFFFFF"/>
        </w:rPr>
        <w:t>4</w:t>
      </w:r>
      <w:r w:rsidRPr="00B17009">
        <w:rPr>
          <w:rFonts w:cstheme="minorHAnsi"/>
          <w:color w:val="000000"/>
          <w:sz w:val="24"/>
          <w:szCs w:val="24"/>
          <w:shd w:val="clear" w:color="auto" w:fill="FFFFFF"/>
        </w:rPr>
        <w:t xml:space="preserve"> days, but the sooner the seller receives your payment, the sooner they'll ship your item.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D46E833" w14:textId="0C5084EF" w:rsidR="00F37CBA" w:rsidRDefault="00F37CBA" w:rsidP="00B64C5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PayPal is the most common service used to purchase items on eBay, but luckily for those without PayPal accounts, </w:t>
      </w:r>
      <w:r>
        <w:rPr>
          <w:rFonts w:ascii="Roboto" w:hAnsi="Roboto"/>
          <w:b/>
          <w:bCs/>
          <w:color w:val="202124"/>
          <w:shd w:val="clear" w:color="auto" w:fill="FFFFFF"/>
        </w:rPr>
        <w:t>eBay lets users pay through their "guest Checkout" feature using normal credit and debit cards</w:t>
      </w:r>
      <w:r>
        <w:rPr>
          <w:rFonts w:ascii="Roboto" w:hAnsi="Roboto"/>
          <w:color w:val="202124"/>
          <w:shd w:val="clear" w:color="auto" w:fill="FFFFFF"/>
        </w:rPr>
        <w:t> as well. ... You may, however, come across some sellers who only accept PayPal.</w:t>
      </w:r>
    </w:p>
    <w:p w14:paraId="09A2250A" w14:textId="77777777" w:rsidR="00F6005E" w:rsidRPr="00B17009" w:rsidRDefault="00F6005E" w:rsidP="00F6005E">
      <w:pPr>
        <w:shd w:val="clear" w:color="auto" w:fill="FFFFFF"/>
        <w:spacing w:after="0" w:line="390" w:lineRule="atLeast"/>
        <w:ind w:left="72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sectPr w:rsidR="00F6005E" w:rsidRPr="00B17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35B55"/>
    <w:multiLevelType w:val="hybridMultilevel"/>
    <w:tmpl w:val="79DA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C6673"/>
    <w:multiLevelType w:val="multilevel"/>
    <w:tmpl w:val="507E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2607DA"/>
    <w:multiLevelType w:val="multilevel"/>
    <w:tmpl w:val="DFF2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047DD"/>
    <w:multiLevelType w:val="multilevel"/>
    <w:tmpl w:val="7B0A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83E59"/>
    <w:multiLevelType w:val="multilevel"/>
    <w:tmpl w:val="1DCC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6A"/>
    <w:rsid w:val="00054EA5"/>
    <w:rsid w:val="000A326A"/>
    <w:rsid w:val="002A5E96"/>
    <w:rsid w:val="002D31A0"/>
    <w:rsid w:val="00456BDF"/>
    <w:rsid w:val="00512CFE"/>
    <w:rsid w:val="00561D2E"/>
    <w:rsid w:val="005E5584"/>
    <w:rsid w:val="007B6546"/>
    <w:rsid w:val="00860E33"/>
    <w:rsid w:val="00873E22"/>
    <w:rsid w:val="008B1CBB"/>
    <w:rsid w:val="00973751"/>
    <w:rsid w:val="0098017B"/>
    <w:rsid w:val="009F5945"/>
    <w:rsid w:val="00A50BE3"/>
    <w:rsid w:val="00AA7CC9"/>
    <w:rsid w:val="00B17009"/>
    <w:rsid w:val="00B64C56"/>
    <w:rsid w:val="00C64DA8"/>
    <w:rsid w:val="00D049D0"/>
    <w:rsid w:val="00D13F46"/>
    <w:rsid w:val="00DA6AAB"/>
    <w:rsid w:val="00DE5C97"/>
    <w:rsid w:val="00E54647"/>
    <w:rsid w:val="00F03292"/>
    <w:rsid w:val="00F37CBA"/>
    <w:rsid w:val="00F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419B"/>
  <w15:chartTrackingRefBased/>
  <w15:docId w15:val="{C693660E-5E4D-4836-87D7-A671F452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DF"/>
  </w:style>
  <w:style w:type="paragraph" w:styleId="Heading1">
    <w:name w:val="heading 1"/>
    <w:basedOn w:val="Normal"/>
    <w:next w:val="Normal"/>
    <w:link w:val="Heading1Char"/>
    <w:uiPriority w:val="9"/>
    <w:qFormat/>
    <w:rsid w:val="00512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13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3F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3F4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2C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Normal"/>
    <w:rsid w:val="0051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BDF"/>
    <w:rPr>
      <w:color w:val="605E5C"/>
      <w:shd w:val="clear" w:color="auto" w:fill="E1DFDD"/>
    </w:rPr>
  </w:style>
  <w:style w:type="paragraph" w:customStyle="1" w:styleId="tip">
    <w:name w:val="tip"/>
    <w:basedOn w:val="Normal"/>
    <w:rsid w:val="0045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6B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90">
          <w:marLeft w:val="57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782">
              <w:marLeft w:val="57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018">
                      <w:marLeft w:val="0"/>
                      <w:marRight w:val="0"/>
                      <w:marTop w:val="6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ay.com/help/account/account-getting-started/setup-verify?id=4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ay.com/help/policies/member-behaviour-policies/user-privacy-notice-privacy-policy?id=4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ay.com/help/policies/member-behaviour-policies/user-agreement?id=4259" TargetMode="External"/><Relationship Id="rId5" Type="http://schemas.openxmlformats.org/officeDocument/2006/relationships/hyperlink" Target="https://reg.ebay.com/reg/Partial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Strong</dc:creator>
  <cp:keywords/>
  <dc:description/>
  <cp:lastModifiedBy>Sara Strong</cp:lastModifiedBy>
  <cp:revision>4</cp:revision>
  <dcterms:created xsi:type="dcterms:W3CDTF">2021-12-09T19:33:00Z</dcterms:created>
  <dcterms:modified xsi:type="dcterms:W3CDTF">2021-12-10T16:19:00Z</dcterms:modified>
</cp:coreProperties>
</file>