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AD" w:rsidRDefault="002F1FAD" w:rsidP="002F1FAD">
      <w:pPr>
        <w:jc w:val="center"/>
        <w:rPr>
          <w:rStyle w:val="questionprompt"/>
          <w:sz w:val="28"/>
          <w:szCs w:val="28"/>
        </w:rPr>
      </w:pPr>
      <w:r>
        <w:rPr>
          <w:rStyle w:val="questionprompt"/>
          <w:sz w:val="28"/>
          <w:szCs w:val="28"/>
        </w:rPr>
        <w:t>The Great American Read</w:t>
      </w:r>
    </w:p>
    <w:p w:rsidR="00C40535" w:rsidRPr="006178A1" w:rsidRDefault="006178A1" w:rsidP="002F1FAD">
      <w:pPr>
        <w:jc w:val="center"/>
        <w:rPr>
          <w:b/>
          <w:sz w:val="28"/>
          <w:szCs w:val="28"/>
        </w:rPr>
      </w:pPr>
      <w:r w:rsidRPr="006178A1">
        <w:rPr>
          <w:b/>
          <w:sz w:val="28"/>
          <w:szCs w:val="28"/>
        </w:rPr>
        <w:t>PROGRAM SCHEDULE</w:t>
      </w:r>
    </w:p>
    <w:p w:rsidR="00DE455B" w:rsidRDefault="00DE455B" w:rsidP="001D3420">
      <w:pPr>
        <w:pStyle w:val="NoSpacing"/>
        <w:rPr>
          <w:b/>
        </w:rPr>
      </w:pPr>
    </w:p>
    <w:p w:rsidR="003D1080" w:rsidRPr="00E27B11" w:rsidRDefault="003D1080" w:rsidP="003D1080">
      <w:pPr>
        <w:pStyle w:val="NoSpacing"/>
      </w:pPr>
      <w:bookmarkStart w:id="0" w:name="_GoBack"/>
      <w:bookmarkEnd w:id="0"/>
    </w:p>
    <w:p w:rsidR="001D3420" w:rsidRPr="001951D8" w:rsidRDefault="00E27B11" w:rsidP="001D3420">
      <w:pPr>
        <w:pStyle w:val="NoSpacing"/>
        <w:rPr>
          <w:b/>
        </w:rPr>
      </w:pPr>
      <w:r>
        <w:rPr>
          <w:b/>
        </w:rPr>
        <w:t xml:space="preserve">2) </w:t>
      </w:r>
      <w:r w:rsidR="007654F0">
        <w:rPr>
          <w:b/>
        </w:rPr>
        <w:t xml:space="preserve">Kick-off 2: </w:t>
      </w:r>
      <w:r w:rsidR="001D3420" w:rsidRPr="001951D8">
        <w:rPr>
          <w:b/>
        </w:rPr>
        <w:t xml:space="preserve">Book Tasting </w:t>
      </w:r>
      <w:r w:rsidR="0022137D">
        <w:rPr>
          <w:b/>
        </w:rPr>
        <w:t xml:space="preserve">at local café </w:t>
      </w:r>
    </w:p>
    <w:p w:rsidR="001D3420" w:rsidRDefault="00226EDF" w:rsidP="001D3420">
      <w:pPr>
        <w:pStyle w:val="NoSpacing"/>
      </w:pPr>
      <w:r>
        <w:t>Tuesday, May 29</w:t>
      </w:r>
      <w:r w:rsidR="001D3420" w:rsidRPr="001D3420">
        <w:rPr>
          <w:vertAlign w:val="superscript"/>
        </w:rPr>
        <w:t>nd</w:t>
      </w:r>
      <w:r w:rsidR="007B6EC4">
        <w:t xml:space="preserve"> 6:30PM- 8:0</w:t>
      </w:r>
      <w:r w:rsidR="001D3420">
        <w:t>0</w:t>
      </w:r>
      <w:r w:rsidR="00E27B11">
        <w:t xml:space="preserve"> </w:t>
      </w:r>
      <w:r w:rsidR="001D3420">
        <w:t>PM</w:t>
      </w:r>
    </w:p>
    <w:p w:rsidR="001D3420" w:rsidRDefault="00E27B11" w:rsidP="001D3420">
      <w:pPr>
        <w:pStyle w:val="NoSpacing"/>
      </w:pPr>
      <w:r>
        <w:t xml:space="preserve">Location: Local community café: Hope Café, </w:t>
      </w:r>
      <w:r>
        <w:rPr>
          <w:rStyle w:val="lrzxr"/>
        </w:rPr>
        <w:t>305 Vine St #5, Liverpool, NY</w:t>
      </w:r>
    </w:p>
    <w:p w:rsidR="00887202" w:rsidRDefault="00887202" w:rsidP="001D3420">
      <w:pPr>
        <w:pStyle w:val="NoSpacing"/>
      </w:pPr>
      <w:r>
        <w:t>Target audience: all ages</w:t>
      </w:r>
      <w:r w:rsidR="007654F0">
        <w:t>, especially “starters”</w:t>
      </w:r>
    </w:p>
    <w:p w:rsidR="003D62A8" w:rsidRDefault="001D3420" w:rsidP="003D62A8">
      <w:pPr>
        <w:pStyle w:val="NoSpacing"/>
      </w:pPr>
      <w:r>
        <w:t xml:space="preserve">Description: </w:t>
      </w:r>
      <w:r w:rsidR="003D62A8">
        <w:t xml:space="preserve">Join the library at The Hope Cafe for a "Book Tasting". At this fun and unique program, guests will have the chance to "taste" America’s 100 best-loved novels (as chosen in a national survey). Every 15 minutes, participants rotate between tables and discuss the books located on that table. Books will be grouped by theme. Select a book to take home!  Light refreshments will be provided. The kitchen will be open if guests wish to purchase additional food on their own.  </w:t>
      </w:r>
    </w:p>
    <w:p w:rsidR="003D62A8" w:rsidRDefault="003D62A8" w:rsidP="003D62A8">
      <w:pPr>
        <w:pStyle w:val="NoSpacing"/>
      </w:pPr>
    </w:p>
    <w:p w:rsidR="003D62A8" w:rsidRDefault="003D62A8" w:rsidP="003D62A8">
      <w:pPr>
        <w:pStyle w:val="NoSpacing"/>
      </w:pPr>
      <w:r>
        <w:t xml:space="preserve">This program is part of THE GREAT AMERICAN READ, an eight-part PBS series that explores and celebrates the power of reading.  It investigates how and why writers create their fictional worlds, how we as readers are affected by these stories, and what these 100 different books have to say about our diverse nation and our shared human experience.  </w:t>
      </w:r>
    </w:p>
    <w:p w:rsidR="00887202" w:rsidRDefault="003D62A8" w:rsidP="003D62A8">
      <w:pPr>
        <w:pStyle w:val="NoSpacing"/>
      </w:pPr>
      <w:r>
        <w:t>The Liverpool Public Library is one of 50 libraries nationwide to receive a grant for this program through an ALA and PBS.  Watch for additional programs in the summer and fall.</w:t>
      </w:r>
    </w:p>
    <w:p w:rsidR="003D62A8" w:rsidRDefault="003D62A8" w:rsidP="003D62A8">
      <w:pPr>
        <w:pStyle w:val="NoSpacing"/>
      </w:pPr>
    </w:p>
    <w:p w:rsidR="007A201A" w:rsidRPr="00FE6288" w:rsidRDefault="00237EDF" w:rsidP="007A201A">
      <w:pPr>
        <w:pStyle w:val="NoSpacing"/>
        <w:rPr>
          <w:b/>
          <w:color w:val="FF0000"/>
        </w:rPr>
      </w:pPr>
      <w:r>
        <w:rPr>
          <w:b/>
        </w:rPr>
        <w:t xml:space="preserve">Book Bike: </w:t>
      </w:r>
      <w:r w:rsidR="004A5512">
        <w:rPr>
          <w:b/>
        </w:rPr>
        <w:t xml:space="preserve">Bringing Books to the Community </w:t>
      </w:r>
    </w:p>
    <w:p w:rsidR="007A201A" w:rsidRDefault="004A5512" w:rsidP="007A201A">
      <w:pPr>
        <w:pStyle w:val="NoSpacing"/>
      </w:pPr>
      <w:r>
        <w:t>June - September</w:t>
      </w:r>
    </w:p>
    <w:p w:rsidR="007A201A" w:rsidRDefault="007A201A" w:rsidP="007A201A">
      <w:pPr>
        <w:pStyle w:val="NoSpacing"/>
      </w:pPr>
      <w:r>
        <w:t xml:space="preserve">Location: </w:t>
      </w:r>
      <w:r w:rsidR="004A5512">
        <w:t>Many parks, neighborhood events, schools, and businesses in the Liverpool area</w:t>
      </w:r>
    </w:p>
    <w:p w:rsidR="007A201A" w:rsidRDefault="007A201A" w:rsidP="007A201A">
      <w:pPr>
        <w:pStyle w:val="NoSpacing"/>
      </w:pPr>
      <w:r>
        <w:t xml:space="preserve">Target Audience: </w:t>
      </w:r>
      <w:r w:rsidR="004A5512">
        <w:t>families, patrons of all ages</w:t>
      </w:r>
    </w:p>
    <w:p w:rsidR="007A201A" w:rsidRDefault="007A201A" w:rsidP="004A5512">
      <w:pPr>
        <w:pStyle w:val="NoSpacing"/>
      </w:pPr>
      <w:r>
        <w:t>Description</w:t>
      </w:r>
      <w:r w:rsidR="004A5512">
        <w:t xml:space="preserve">: Liverpool </w:t>
      </w:r>
      <w:r w:rsidR="00567859">
        <w:t>Library rides the very popular Book B</w:t>
      </w:r>
      <w:r w:rsidR="004A5512">
        <w:t xml:space="preserve">ike into the community, towing a cart stocked with books and library materials. Patrons will be able to check out Great American Read books as well as vote and hear about related events. </w:t>
      </w:r>
    </w:p>
    <w:p w:rsidR="002F1FAD" w:rsidRDefault="002F1FAD" w:rsidP="00DB4628">
      <w:pPr>
        <w:pStyle w:val="NoSpacing"/>
        <w:rPr>
          <w:b/>
          <w:highlight w:val="yellow"/>
        </w:rPr>
      </w:pPr>
    </w:p>
    <w:p w:rsidR="00DB4628" w:rsidRPr="008A2B0A" w:rsidRDefault="00DB4628" w:rsidP="00DB4628">
      <w:pPr>
        <w:pStyle w:val="NoSpacing"/>
        <w:rPr>
          <w:b/>
        </w:rPr>
      </w:pPr>
      <w:r w:rsidRPr="002F1FAD">
        <w:rPr>
          <w:b/>
        </w:rPr>
        <w:t>Summer Reading</w:t>
      </w:r>
      <w:r w:rsidRPr="008A2B0A">
        <w:rPr>
          <w:b/>
        </w:rPr>
        <w:t xml:space="preserve"> </w:t>
      </w:r>
    </w:p>
    <w:p w:rsidR="00DB4628" w:rsidRPr="008A2B0A" w:rsidRDefault="00DB4628" w:rsidP="00DB4628">
      <w:pPr>
        <w:pStyle w:val="NoSpacing"/>
      </w:pPr>
      <w:r w:rsidRPr="008A2B0A">
        <w:t xml:space="preserve">June 25 – August 31 </w:t>
      </w:r>
    </w:p>
    <w:p w:rsidR="00DB4628" w:rsidRPr="008A2B0A" w:rsidRDefault="00DB4628" w:rsidP="00DB4628">
      <w:pPr>
        <w:pStyle w:val="NoSpacing"/>
      </w:pPr>
      <w:r w:rsidRPr="008A2B0A">
        <w:t xml:space="preserve">Location: Liverpool Public Library </w:t>
      </w:r>
    </w:p>
    <w:p w:rsidR="00DB4628" w:rsidRDefault="00DB4628" w:rsidP="00DB4628">
      <w:pPr>
        <w:pStyle w:val="NoSpacing"/>
      </w:pPr>
      <w:r w:rsidRPr="008A2B0A">
        <w:t xml:space="preserve">The 2018 Adult Summer Reading Club will include a set of challenges </w:t>
      </w:r>
      <w:r>
        <w:t>in which</w:t>
      </w:r>
      <w:r w:rsidRPr="008A2B0A">
        <w:t xml:space="preserve"> registrants </w:t>
      </w:r>
      <w:r>
        <w:t>can p</w:t>
      </w:r>
      <w:r w:rsidRPr="008A2B0A">
        <w:t xml:space="preserve">articipate to </w:t>
      </w:r>
      <w:r w:rsidR="00D93F2D">
        <w:t>increase</w:t>
      </w:r>
      <w:r w:rsidRPr="008A2B0A">
        <w:t xml:space="preserve"> their chances of winning a grand prize at the end of the summer. Several of these challenges will be directly tied to The Great American Read. </w:t>
      </w:r>
    </w:p>
    <w:p w:rsidR="00DB4628" w:rsidRDefault="00DB4628" w:rsidP="007A201A"/>
    <w:p w:rsidR="00887202" w:rsidRPr="00FE6288" w:rsidRDefault="005D5AF4" w:rsidP="001D3420">
      <w:pPr>
        <w:pStyle w:val="NoSpacing"/>
        <w:rPr>
          <w:b/>
          <w:color w:val="FF0000"/>
        </w:rPr>
      </w:pPr>
      <w:r>
        <w:rPr>
          <w:b/>
        </w:rPr>
        <w:t>Expressions of the Theme: Art and Essay C</w:t>
      </w:r>
      <w:r w:rsidR="00887202" w:rsidRPr="001951D8">
        <w:rPr>
          <w:b/>
        </w:rPr>
        <w:t>hallenge</w:t>
      </w:r>
      <w:r w:rsidR="00FE6288">
        <w:rPr>
          <w:b/>
        </w:rPr>
        <w:t xml:space="preserve"> </w:t>
      </w:r>
    </w:p>
    <w:p w:rsidR="00887202" w:rsidRDefault="00887202" w:rsidP="001D3420">
      <w:pPr>
        <w:pStyle w:val="NoSpacing"/>
      </w:pPr>
      <w:r>
        <w:t>August 1 – October 15</w:t>
      </w:r>
      <w:r w:rsidRPr="00887202">
        <w:rPr>
          <w:vertAlign w:val="superscript"/>
        </w:rPr>
        <w:t>th</w:t>
      </w:r>
    </w:p>
    <w:p w:rsidR="00887202" w:rsidRDefault="00B123C5" w:rsidP="001D3420">
      <w:pPr>
        <w:pStyle w:val="NoSpacing"/>
      </w:pPr>
      <w:r>
        <w:t xml:space="preserve">Location: Liverpool Library </w:t>
      </w:r>
    </w:p>
    <w:p w:rsidR="00887202" w:rsidRDefault="00887202" w:rsidP="001D3420">
      <w:pPr>
        <w:pStyle w:val="NoSpacing"/>
      </w:pPr>
      <w:r>
        <w:t>Target Audience: Teens and adults</w:t>
      </w:r>
    </w:p>
    <w:p w:rsidR="00395E44" w:rsidRDefault="00887202" w:rsidP="00395E44">
      <w:pPr>
        <w:pStyle w:val="NoSpacing"/>
      </w:pPr>
      <w:r>
        <w:t xml:space="preserve">Description: </w:t>
      </w:r>
      <w:r w:rsidR="00395E44">
        <w:t>The Great American Read Art and Writing Challenge</w:t>
      </w:r>
    </w:p>
    <w:p w:rsidR="00395E44" w:rsidRDefault="00395E44" w:rsidP="00395E44">
      <w:pPr>
        <w:pStyle w:val="NoSpacing"/>
      </w:pPr>
      <w:r>
        <w:t xml:space="preserve">The PBS Great American Read television and online series will feature 100 of the best-loved books in America. Five key themes are explored during the series. Liverpool Public Library challenges teens and adults to respond to one of the themes through art and/or writing. Your work will be displayed at the library and you will receive a free t-shirt for entering the challenge. </w:t>
      </w:r>
    </w:p>
    <w:p w:rsidR="00395E44" w:rsidRDefault="00395E44" w:rsidP="00395E44">
      <w:pPr>
        <w:pStyle w:val="NoSpacing"/>
      </w:pPr>
      <w:r>
        <w:t xml:space="preserve">Enter your drawing, painting, collage, photography, graphic design, essay, or poetry. See lpl.org for details and submission. </w:t>
      </w:r>
    </w:p>
    <w:p w:rsidR="00395E44" w:rsidRDefault="00395E44" w:rsidP="00395E44">
      <w:pPr>
        <w:pStyle w:val="NoSpacing"/>
      </w:pPr>
    </w:p>
    <w:p w:rsidR="00DB4628" w:rsidRPr="00DB4628" w:rsidRDefault="00DB4628" w:rsidP="00395E44">
      <w:pPr>
        <w:pStyle w:val="NoSpacing"/>
        <w:rPr>
          <w:b/>
        </w:rPr>
      </w:pPr>
      <w:r w:rsidRPr="00DB4628">
        <w:rPr>
          <w:b/>
        </w:rPr>
        <w:t xml:space="preserve">Bestsellers to Blockbusters Book Club </w:t>
      </w:r>
    </w:p>
    <w:p w:rsidR="00DB4628" w:rsidRPr="00DB4628" w:rsidRDefault="00DB4628" w:rsidP="00DB4628">
      <w:pPr>
        <w:pStyle w:val="NoSpacing"/>
      </w:pPr>
      <w:r w:rsidRPr="00DB4628">
        <w:t xml:space="preserve">Monday, August 13 </w:t>
      </w:r>
      <w:r w:rsidR="00B123C5">
        <w:t>– The Help</w:t>
      </w:r>
    </w:p>
    <w:p w:rsidR="00DB4628" w:rsidRPr="00DB4628" w:rsidRDefault="00DB4628" w:rsidP="00DB4628">
      <w:pPr>
        <w:pStyle w:val="NoSpacing"/>
      </w:pPr>
      <w:r w:rsidRPr="00DB4628">
        <w:t xml:space="preserve">Location: Liverpool Public Library, Carman Community Room 6:00-9:00 p.m. </w:t>
      </w:r>
    </w:p>
    <w:p w:rsidR="00DB4628" w:rsidRPr="00DB4628" w:rsidRDefault="00DB4628" w:rsidP="00DB4628">
      <w:pPr>
        <w:pStyle w:val="NoSpacing"/>
      </w:pPr>
      <w:r w:rsidRPr="00DB4628">
        <w:t>Target Audience: Adult</w:t>
      </w:r>
    </w:p>
    <w:p w:rsidR="00DB4628" w:rsidRDefault="00DB4628" w:rsidP="00DB4628">
      <w:pPr>
        <w:pStyle w:val="NoSpacing"/>
      </w:pPr>
      <w:r w:rsidRPr="00DB4628">
        <w:lastRenderedPageBreak/>
        <w:t xml:space="preserve">Participants read </w:t>
      </w:r>
      <w:r w:rsidR="00B123C5">
        <w:t xml:space="preserve">one of The Great American Read books (The Help) </w:t>
      </w:r>
      <w:r w:rsidRPr="00DB4628">
        <w:t xml:space="preserve">and come together to watch the film adaptation. Following the viewing, participants will discuss the book and film. </w:t>
      </w:r>
    </w:p>
    <w:p w:rsidR="00B123C5" w:rsidRPr="00DB4628" w:rsidRDefault="00B123C5" w:rsidP="00DB4628">
      <w:pPr>
        <w:pStyle w:val="NoSpacing"/>
      </w:pPr>
    </w:p>
    <w:p w:rsidR="009C3FAA" w:rsidRPr="00DB4628" w:rsidRDefault="009C3FAA" w:rsidP="009C3FAA">
      <w:pPr>
        <w:pStyle w:val="NoSpacing"/>
        <w:rPr>
          <w:b/>
        </w:rPr>
      </w:pPr>
      <w:r>
        <w:rPr>
          <w:b/>
        </w:rPr>
        <w:t>Book Clubs</w:t>
      </w:r>
      <w:r w:rsidR="003012BC">
        <w:rPr>
          <w:b/>
        </w:rPr>
        <w:t xml:space="preserve"> and Book Club Kits</w:t>
      </w:r>
    </w:p>
    <w:p w:rsidR="009C3FAA" w:rsidRPr="00DB4628" w:rsidRDefault="009C3FAA" w:rsidP="009C3FAA">
      <w:pPr>
        <w:pStyle w:val="NoSpacing"/>
      </w:pPr>
      <w:r w:rsidRPr="00DB4628">
        <w:t>Location: Liverpool Public Library</w:t>
      </w:r>
      <w:r>
        <w:t xml:space="preserve"> and local community</w:t>
      </w:r>
      <w:r w:rsidRPr="00DB4628">
        <w:t xml:space="preserve"> </w:t>
      </w:r>
    </w:p>
    <w:p w:rsidR="009C3FAA" w:rsidRPr="00DB4628" w:rsidRDefault="009C3FAA" w:rsidP="009C3FAA">
      <w:pPr>
        <w:pStyle w:val="NoSpacing"/>
      </w:pPr>
      <w:r w:rsidRPr="00DB4628">
        <w:t>Target Audience: Adult</w:t>
      </w:r>
    </w:p>
    <w:p w:rsidR="003012BC" w:rsidRDefault="009C3FAA" w:rsidP="009C3FAA">
      <w:pPr>
        <w:pStyle w:val="NoSpacing"/>
      </w:pPr>
      <w:r w:rsidRPr="00DB4628">
        <w:t xml:space="preserve">Liverpool Library </w:t>
      </w:r>
      <w:r w:rsidR="003012BC">
        <w:t>has</w:t>
      </w:r>
      <w:r w:rsidR="00567859">
        <w:t xml:space="preserve"> create</w:t>
      </w:r>
      <w:r w:rsidR="003012BC">
        <w:t>d</w:t>
      </w:r>
      <w:r w:rsidR="00567859">
        <w:t xml:space="preserve"> 5 Book Club and/</w:t>
      </w:r>
      <w:r>
        <w:t>or Book to Movie Club kits</w:t>
      </w:r>
      <w:r w:rsidR="003012BC">
        <w:t>; e</w:t>
      </w:r>
      <w:r>
        <w:t>ach kit contain</w:t>
      </w:r>
      <w:r w:rsidR="003012BC">
        <w:t>ing</w:t>
      </w:r>
      <w:r>
        <w:t xml:space="preserve"> 12 copies of a </w:t>
      </w:r>
      <w:r w:rsidR="003012BC">
        <w:t xml:space="preserve">Great American Read </w:t>
      </w:r>
      <w:r>
        <w:t xml:space="preserve">title and discussion questions. Movie kits will also have one copy of the film version. Patrons will be able to check out a kit and host a book club. </w:t>
      </w:r>
    </w:p>
    <w:p w:rsidR="009C3FAA" w:rsidRPr="00DB4628" w:rsidRDefault="009C3FAA" w:rsidP="009C3FAA">
      <w:pPr>
        <w:pStyle w:val="NoSpacing"/>
      </w:pPr>
      <w:r>
        <w:t xml:space="preserve">They can also join the library’s club </w:t>
      </w:r>
      <w:r w:rsidR="003012BC">
        <w:t>on</w:t>
      </w:r>
      <w:r>
        <w:t xml:space="preserve"> August </w:t>
      </w:r>
      <w:r w:rsidR="003012BC">
        <w:t>13</w:t>
      </w:r>
      <w:r w:rsidR="003012BC" w:rsidRPr="003012BC">
        <w:rPr>
          <w:vertAlign w:val="superscript"/>
        </w:rPr>
        <w:t>th</w:t>
      </w:r>
      <w:r w:rsidR="003012BC">
        <w:t xml:space="preserve"> </w:t>
      </w:r>
      <w:r>
        <w:t>to discuss a preselected Great American Read book</w:t>
      </w:r>
      <w:r w:rsidR="003012BC">
        <w:t xml:space="preserve"> (Rebecca by Dame Daphne du </w:t>
      </w:r>
      <w:proofErr w:type="spellStart"/>
      <w:r w:rsidR="003012BC">
        <w:t>Maurier</w:t>
      </w:r>
      <w:proofErr w:type="spellEnd"/>
      <w:r w:rsidR="003012BC">
        <w:t>)</w:t>
      </w:r>
      <w:r>
        <w:t xml:space="preserve">. </w:t>
      </w:r>
    </w:p>
    <w:p w:rsidR="003F4EDA" w:rsidRDefault="003F4EDA" w:rsidP="001D3420">
      <w:pPr>
        <w:pStyle w:val="NoSpacing"/>
      </w:pPr>
    </w:p>
    <w:p w:rsidR="00DB60DD" w:rsidRPr="00C50CD0" w:rsidRDefault="00966E38" w:rsidP="001D3420">
      <w:pPr>
        <w:pStyle w:val="NoSpacing"/>
        <w:rPr>
          <w:b/>
        </w:rPr>
      </w:pPr>
      <w:r w:rsidRPr="00C50CD0">
        <w:rPr>
          <w:b/>
        </w:rPr>
        <w:t>Debate: What is the best Great American Read book</w:t>
      </w:r>
      <w:r w:rsidR="00C50CD0">
        <w:rPr>
          <w:b/>
        </w:rPr>
        <w:t>, and why</w:t>
      </w:r>
      <w:r w:rsidRPr="00C50CD0">
        <w:rPr>
          <w:b/>
        </w:rPr>
        <w:t>?</w:t>
      </w:r>
    </w:p>
    <w:p w:rsidR="00E501B5" w:rsidRPr="00966E38" w:rsidRDefault="003012BC" w:rsidP="001D3420">
      <w:pPr>
        <w:pStyle w:val="NoSpacing"/>
      </w:pPr>
      <w:r>
        <w:t>September 13</w:t>
      </w:r>
      <w:r w:rsidR="00E501B5" w:rsidRPr="00E501B5">
        <w:rPr>
          <w:vertAlign w:val="superscript"/>
        </w:rPr>
        <w:t>th</w:t>
      </w:r>
      <w:r w:rsidR="00966E38">
        <w:t>, 7:00 – 8:00 PM</w:t>
      </w:r>
    </w:p>
    <w:p w:rsidR="00E501B5" w:rsidRDefault="00E501B5" w:rsidP="001D3420">
      <w:pPr>
        <w:pStyle w:val="NoSpacing"/>
      </w:pPr>
      <w:r>
        <w:t xml:space="preserve">Location: </w:t>
      </w:r>
      <w:r w:rsidR="00966E38">
        <w:t>Liverpool Public Library</w:t>
      </w:r>
      <w:r w:rsidR="003012BC">
        <w:t>, Carman Community Room</w:t>
      </w:r>
    </w:p>
    <w:p w:rsidR="00F65F3F" w:rsidRDefault="00966E38" w:rsidP="001D3420">
      <w:pPr>
        <w:pStyle w:val="NoSpacing"/>
      </w:pPr>
      <w:r>
        <w:t>Target audience: Adults and teens</w:t>
      </w:r>
    </w:p>
    <w:p w:rsidR="00966E38" w:rsidRDefault="00966E38" w:rsidP="001D3420">
      <w:pPr>
        <w:pStyle w:val="NoSpacing"/>
      </w:pPr>
      <w:r>
        <w:t>Description: This debate, hosted by Debbie Stack of local PBS station, WCNY, will encourage</w:t>
      </w:r>
      <w:r w:rsidR="000F7409">
        <w:t xml:space="preserve"> passionate, yet civil, dialogue. </w:t>
      </w:r>
      <w:r w:rsidR="003012BC">
        <w:t xml:space="preserve">Defend your favorite Great American Read. </w:t>
      </w:r>
      <w:r w:rsidR="000F7409">
        <w:t xml:space="preserve">How does this book challenge your view of social structure? How is a character/theme/situation a reflection of </w:t>
      </w:r>
      <w:proofErr w:type="gramStart"/>
      <w:r w:rsidR="000F7409">
        <w:t>yourself</w:t>
      </w:r>
      <w:proofErr w:type="gramEnd"/>
      <w:r w:rsidR="000F7409">
        <w:t xml:space="preserve">, your fears or </w:t>
      </w:r>
      <w:r w:rsidR="00C50CD0">
        <w:t>desires?</w:t>
      </w:r>
      <w:r w:rsidR="000F7409">
        <w:t xml:space="preserve"> </w:t>
      </w:r>
      <w:r w:rsidR="00C50CD0">
        <w:t>Using so</w:t>
      </w:r>
      <w:r w:rsidR="003012BC">
        <w:t xml:space="preserve">me of the overarching questions, </w:t>
      </w:r>
      <w:r w:rsidR="00C50CD0">
        <w:t xml:space="preserve">some lively discussion will connect community members. </w:t>
      </w:r>
    </w:p>
    <w:p w:rsidR="00966E38" w:rsidRDefault="00966E38" w:rsidP="001D3420">
      <w:pPr>
        <w:pStyle w:val="NoSpacing"/>
      </w:pPr>
    </w:p>
    <w:p w:rsidR="00F65F3F" w:rsidRPr="001951D8" w:rsidRDefault="00F65F3F" w:rsidP="001D3420">
      <w:pPr>
        <w:pStyle w:val="NoSpacing"/>
        <w:rPr>
          <w:b/>
        </w:rPr>
      </w:pPr>
      <w:r w:rsidRPr="001951D8">
        <w:rPr>
          <w:b/>
        </w:rPr>
        <w:t>Top 10 Reveal: Finale Screening</w:t>
      </w:r>
    </w:p>
    <w:p w:rsidR="00F65F3F" w:rsidRDefault="00F65F3F" w:rsidP="001D3420">
      <w:pPr>
        <w:pStyle w:val="NoSpacing"/>
      </w:pPr>
      <w:r>
        <w:t>Tuesday, October 23</w:t>
      </w:r>
      <w:r w:rsidRPr="00F65F3F">
        <w:rPr>
          <w:vertAlign w:val="superscript"/>
        </w:rPr>
        <w:t>rd</w:t>
      </w:r>
    </w:p>
    <w:p w:rsidR="00F65F3F" w:rsidRDefault="00F65F3F" w:rsidP="001D3420">
      <w:pPr>
        <w:pStyle w:val="NoSpacing"/>
      </w:pPr>
      <w:r>
        <w:t xml:space="preserve">Location: Liverpool Public Library, </w:t>
      </w:r>
      <w:r w:rsidR="003A0497">
        <w:t xml:space="preserve">Carman Room, </w:t>
      </w:r>
      <w:r>
        <w:t>7:00PM – 9:00 PM</w:t>
      </w:r>
    </w:p>
    <w:p w:rsidR="00F65F3F" w:rsidRDefault="00F65F3F" w:rsidP="001D3420">
      <w:pPr>
        <w:pStyle w:val="NoSpacing"/>
      </w:pPr>
      <w:r>
        <w:t>Target Audience: All ages</w:t>
      </w:r>
    </w:p>
    <w:p w:rsidR="00F65F3F" w:rsidRDefault="00F65F3F" w:rsidP="001D3420">
      <w:pPr>
        <w:pStyle w:val="NoSpacing"/>
      </w:pPr>
      <w:r>
        <w:t>Description:</w:t>
      </w:r>
      <w:r w:rsidR="001951D8">
        <w:t xml:space="preserve"> This</w:t>
      </w:r>
      <w:r w:rsidR="00D93F2D">
        <w:t xml:space="preserve"> much anticipated</w:t>
      </w:r>
      <w:r w:rsidR="001951D8">
        <w:t xml:space="preserve"> event, in collaboration with</w:t>
      </w:r>
      <w:r w:rsidR="003A0497">
        <w:t xml:space="preserve"> our local PBS affiliate, WCNY, will be an exciting finale to our months of reading, voting, and programming. Book clubs will </w:t>
      </w:r>
      <w:r w:rsidR="003839FA">
        <w:t>be encouraged</w:t>
      </w:r>
      <w:r w:rsidR="003A0497">
        <w:t xml:space="preserve"> to attend</w:t>
      </w:r>
      <w:r w:rsidR="003839FA">
        <w:t xml:space="preserve"> and dress or decorate in character of their favorite book. </w:t>
      </w:r>
      <w:r w:rsidR="00D93F2D">
        <w:t xml:space="preserve">Liverpool Library’s </w:t>
      </w:r>
      <w:r w:rsidR="005A0C66">
        <w:t xml:space="preserve">very own </w:t>
      </w:r>
      <w:r w:rsidR="00D93F2D">
        <w:t>top 10 Great American Books will be revealed before the live broadcast on PBS.</w:t>
      </w:r>
    </w:p>
    <w:p w:rsidR="00F962C4" w:rsidRDefault="00F962C4" w:rsidP="001D3420">
      <w:pPr>
        <w:pStyle w:val="NoSpacing"/>
      </w:pPr>
    </w:p>
    <w:p w:rsidR="00F962C4" w:rsidRDefault="00F962C4" w:rsidP="001D3420">
      <w:pPr>
        <w:pStyle w:val="NoSpacing"/>
      </w:pPr>
    </w:p>
    <w:p w:rsidR="003A0497" w:rsidRDefault="00DB4628" w:rsidP="008A2B0A">
      <w:pPr>
        <w:pStyle w:val="NoSpacing"/>
        <w:rPr>
          <w:b/>
        </w:rPr>
      </w:pPr>
      <w:r>
        <w:rPr>
          <w:b/>
        </w:rPr>
        <w:t>Author/speaker event</w:t>
      </w:r>
    </w:p>
    <w:p w:rsidR="00DB4628" w:rsidRPr="009C3FAA" w:rsidRDefault="009C3FAA" w:rsidP="00DB4628">
      <w:pPr>
        <w:pStyle w:val="NoSpacing"/>
      </w:pPr>
      <w:r w:rsidRPr="009C3FAA">
        <w:t xml:space="preserve">Date: </w:t>
      </w:r>
      <w:r w:rsidR="004E5809">
        <w:t>October 18th</w:t>
      </w:r>
      <w:r w:rsidRPr="009C3FAA">
        <w:t xml:space="preserve"> </w:t>
      </w:r>
    </w:p>
    <w:p w:rsidR="00DB4628" w:rsidRDefault="00DB4628" w:rsidP="00DB4628">
      <w:pPr>
        <w:pStyle w:val="NoSpacing"/>
      </w:pPr>
      <w:r>
        <w:t>Location: Liverpool Public Library, Carman Room, 7:00PM – 9:00 PM</w:t>
      </w:r>
    </w:p>
    <w:p w:rsidR="00DB4628" w:rsidRDefault="00DB4628" w:rsidP="00DB4628">
      <w:pPr>
        <w:pStyle w:val="NoSpacing"/>
      </w:pPr>
      <w:r>
        <w:t>Target Audience: All ages</w:t>
      </w:r>
    </w:p>
    <w:p w:rsidR="00DB4628" w:rsidRDefault="00DB4628" w:rsidP="00DB4628">
      <w:pPr>
        <w:pStyle w:val="NoSpacing"/>
      </w:pPr>
      <w:r>
        <w:t>Description:</w:t>
      </w:r>
      <w:r w:rsidR="009C3FAA">
        <w:t xml:space="preserve"> Liverpool Library collaborates with Syracuse University, </w:t>
      </w:r>
      <w:proofErr w:type="spellStart"/>
      <w:r w:rsidR="009C3FAA">
        <w:t>LeMoyne</w:t>
      </w:r>
      <w:proofErr w:type="spellEnd"/>
      <w:r w:rsidR="009C3FAA">
        <w:t xml:space="preserve"> College, Onondaga Community College, and teachers in the school district. Once the book list is revealed, Liverpool Public Library plans to retain a related author or speaker.</w:t>
      </w:r>
    </w:p>
    <w:p w:rsidR="009C3FAA" w:rsidRDefault="009C3FAA" w:rsidP="00DB4628">
      <w:pPr>
        <w:pStyle w:val="NoSpacing"/>
      </w:pPr>
    </w:p>
    <w:p w:rsidR="00373E7D" w:rsidRDefault="00373E7D" w:rsidP="00DB4628">
      <w:pPr>
        <w:pStyle w:val="NoSpacing"/>
      </w:pPr>
    </w:p>
    <w:sectPr w:rsidR="00373E7D" w:rsidSect="00857E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C4C"/>
    <w:multiLevelType w:val="hybridMultilevel"/>
    <w:tmpl w:val="AF2CB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4F"/>
    <w:rsid w:val="000334E7"/>
    <w:rsid w:val="000E30A2"/>
    <w:rsid w:val="000F7409"/>
    <w:rsid w:val="001951D8"/>
    <w:rsid w:val="001C1F7B"/>
    <w:rsid w:val="001D3420"/>
    <w:rsid w:val="0022137D"/>
    <w:rsid w:val="002238FF"/>
    <w:rsid w:val="00226EDF"/>
    <w:rsid w:val="00237EDF"/>
    <w:rsid w:val="00240033"/>
    <w:rsid w:val="00285DFD"/>
    <w:rsid w:val="00297423"/>
    <w:rsid w:val="002A32BD"/>
    <w:rsid w:val="002A6DE5"/>
    <w:rsid w:val="002F1FAD"/>
    <w:rsid w:val="003012BC"/>
    <w:rsid w:val="00312BBC"/>
    <w:rsid w:val="003225DC"/>
    <w:rsid w:val="00326B79"/>
    <w:rsid w:val="00355E71"/>
    <w:rsid w:val="00373E7D"/>
    <w:rsid w:val="003839FA"/>
    <w:rsid w:val="00393D55"/>
    <w:rsid w:val="00395E44"/>
    <w:rsid w:val="003A0497"/>
    <w:rsid w:val="003B1B50"/>
    <w:rsid w:val="003D1080"/>
    <w:rsid w:val="003D62A8"/>
    <w:rsid w:val="003F4EDA"/>
    <w:rsid w:val="00441A1F"/>
    <w:rsid w:val="004467D2"/>
    <w:rsid w:val="004A5512"/>
    <w:rsid w:val="004C7F54"/>
    <w:rsid w:val="004E5809"/>
    <w:rsid w:val="005041AA"/>
    <w:rsid w:val="00567859"/>
    <w:rsid w:val="005A0C66"/>
    <w:rsid w:val="005D5AF4"/>
    <w:rsid w:val="005F1445"/>
    <w:rsid w:val="005F1783"/>
    <w:rsid w:val="00607275"/>
    <w:rsid w:val="006178A1"/>
    <w:rsid w:val="00626BD5"/>
    <w:rsid w:val="00686CED"/>
    <w:rsid w:val="006F30C2"/>
    <w:rsid w:val="00710180"/>
    <w:rsid w:val="0071243D"/>
    <w:rsid w:val="0075190D"/>
    <w:rsid w:val="007654F0"/>
    <w:rsid w:val="007839C2"/>
    <w:rsid w:val="007A201A"/>
    <w:rsid w:val="007B6EC4"/>
    <w:rsid w:val="007D3995"/>
    <w:rsid w:val="007E538E"/>
    <w:rsid w:val="0083625E"/>
    <w:rsid w:val="00857EBA"/>
    <w:rsid w:val="00887202"/>
    <w:rsid w:val="008A2B0A"/>
    <w:rsid w:val="008D6A4E"/>
    <w:rsid w:val="00915B5A"/>
    <w:rsid w:val="00951E6A"/>
    <w:rsid w:val="00953A46"/>
    <w:rsid w:val="00966E38"/>
    <w:rsid w:val="009C3FAA"/>
    <w:rsid w:val="00A31AE6"/>
    <w:rsid w:val="00AF344C"/>
    <w:rsid w:val="00B123C5"/>
    <w:rsid w:val="00C40535"/>
    <w:rsid w:val="00C50CD0"/>
    <w:rsid w:val="00C92482"/>
    <w:rsid w:val="00CE7DD5"/>
    <w:rsid w:val="00D06B4F"/>
    <w:rsid w:val="00D622B1"/>
    <w:rsid w:val="00D86061"/>
    <w:rsid w:val="00D93F2D"/>
    <w:rsid w:val="00DA76A1"/>
    <w:rsid w:val="00DB4628"/>
    <w:rsid w:val="00DB60DD"/>
    <w:rsid w:val="00DE455B"/>
    <w:rsid w:val="00E0368E"/>
    <w:rsid w:val="00E27B11"/>
    <w:rsid w:val="00E501B5"/>
    <w:rsid w:val="00E71AF9"/>
    <w:rsid w:val="00EA27E8"/>
    <w:rsid w:val="00F031E3"/>
    <w:rsid w:val="00F22876"/>
    <w:rsid w:val="00F539AA"/>
    <w:rsid w:val="00F65F3F"/>
    <w:rsid w:val="00F93E55"/>
    <w:rsid w:val="00F962C4"/>
    <w:rsid w:val="00FE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3420"/>
    <w:pPr>
      <w:spacing w:after="0" w:line="240" w:lineRule="auto"/>
    </w:pPr>
  </w:style>
  <w:style w:type="character" w:customStyle="1" w:styleId="questionprompt">
    <w:name w:val="question_prompt"/>
    <w:basedOn w:val="DefaultParagraphFont"/>
    <w:rsid w:val="00E0368E"/>
  </w:style>
  <w:style w:type="character" w:styleId="Hyperlink">
    <w:name w:val="Hyperlink"/>
    <w:basedOn w:val="DefaultParagraphFont"/>
    <w:uiPriority w:val="99"/>
    <w:semiHidden/>
    <w:unhideWhenUsed/>
    <w:rsid w:val="00E0368E"/>
    <w:rPr>
      <w:color w:val="0000FF"/>
      <w:u w:val="single"/>
    </w:rPr>
  </w:style>
  <w:style w:type="character" w:styleId="Emphasis">
    <w:name w:val="Emphasis"/>
    <w:basedOn w:val="DefaultParagraphFont"/>
    <w:uiPriority w:val="20"/>
    <w:qFormat/>
    <w:rsid w:val="00E0368E"/>
    <w:rPr>
      <w:i/>
      <w:iCs/>
    </w:rPr>
  </w:style>
  <w:style w:type="paragraph" w:styleId="ListParagraph">
    <w:name w:val="List Paragraph"/>
    <w:basedOn w:val="Normal"/>
    <w:uiPriority w:val="34"/>
    <w:qFormat/>
    <w:rsid w:val="00951E6A"/>
    <w:pPr>
      <w:ind w:left="720"/>
      <w:contextualSpacing/>
    </w:pPr>
  </w:style>
  <w:style w:type="character" w:customStyle="1" w:styleId="lrzxr">
    <w:name w:val="lrzxr"/>
    <w:basedOn w:val="DefaultParagraphFont"/>
    <w:rsid w:val="00E27B11"/>
  </w:style>
  <w:style w:type="character" w:customStyle="1" w:styleId="normaltextrun">
    <w:name w:val="normaltextrun"/>
    <w:basedOn w:val="DefaultParagraphFont"/>
    <w:rsid w:val="008D6A4E"/>
  </w:style>
  <w:style w:type="character" w:customStyle="1" w:styleId="eop">
    <w:name w:val="eop"/>
    <w:basedOn w:val="DefaultParagraphFont"/>
    <w:rsid w:val="008D6A4E"/>
  </w:style>
  <w:style w:type="paragraph" w:customStyle="1" w:styleId="paragraph">
    <w:name w:val="paragraph"/>
    <w:basedOn w:val="Normal"/>
    <w:rsid w:val="00686C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2B0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1FAD"/>
    <w:rPr>
      <w:sz w:val="16"/>
      <w:szCs w:val="16"/>
    </w:rPr>
  </w:style>
  <w:style w:type="paragraph" w:styleId="CommentText">
    <w:name w:val="annotation text"/>
    <w:basedOn w:val="Normal"/>
    <w:link w:val="CommentTextChar"/>
    <w:uiPriority w:val="99"/>
    <w:semiHidden/>
    <w:unhideWhenUsed/>
    <w:rsid w:val="002F1FAD"/>
    <w:pPr>
      <w:spacing w:line="240" w:lineRule="auto"/>
    </w:pPr>
    <w:rPr>
      <w:sz w:val="20"/>
      <w:szCs w:val="20"/>
    </w:rPr>
  </w:style>
  <w:style w:type="character" w:customStyle="1" w:styleId="CommentTextChar">
    <w:name w:val="Comment Text Char"/>
    <w:basedOn w:val="DefaultParagraphFont"/>
    <w:link w:val="CommentText"/>
    <w:uiPriority w:val="99"/>
    <w:semiHidden/>
    <w:rsid w:val="002F1FAD"/>
    <w:rPr>
      <w:sz w:val="20"/>
      <w:szCs w:val="20"/>
    </w:rPr>
  </w:style>
  <w:style w:type="paragraph" w:styleId="CommentSubject">
    <w:name w:val="annotation subject"/>
    <w:basedOn w:val="CommentText"/>
    <w:next w:val="CommentText"/>
    <w:link w:val="CommentSubjectChar"/>
    <w:uiPriority w:val="99"/>
    <w:semiHidden/>
    <w:unhideWhenUsed/>
    <w:rsid w:val="002F1FAD"/>
    <w:rPr>
      <w:b/>
      <w:bCs/>
    </w:rPr>
  </w:style>
  <w:style w:type="character" w:customStyle="1" w:styleId="CommentSubjectChar">
    <w:name w:val="Comment Subject Char"/>
    <w:basedOn w:val="CommentTextChar"/>
    <w:link w:val="CommentSubject"/>
    <w:uiPriority w:val="99"/>
    <w:semiHidden/>
    <w:rsid w:val="002F1FAD"/>
    <w:rPr>
      <w:b/>
      <w:bCs/>
      <w:sz w:val="20"/>
      <w:szCs w:val="20"/>
    </w:rPr>
  </w:style>
  <w:style w:type="paragraph" w:styleId="BalloonText">
    <w:name w:val="Balloon Text"/>
    <w:basedOn w:val="Normal"/>
    <w:link w:val="BalloonTextChar"/>
    <w:uiPriority w:val="99"/>
    <w:semiHidden/>
    <w:unhideWhenUsed/>
    <w:rsid w:val="002F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3420"/>
    <w:pPr>
      <w:spacing w:after="0" w:line="240" w:lineRule="auto"/>
    </w:pPr>
  </w:style>
  <w:style w:type="character" w:customStyle="1" w:styleId="questionprompt">
    <w:name w:val="question_prompt"/>
    <w:basedOn w:val="DefaultParagraphFont"/>
    <w:rsid w:val="00E0368E"/>
  </w:style>
  <w:style w:type="character" w:styleId="Hyperlink">
    <w:name w:val="Hyperlink"/>
    <w:basedOn w:val="DefaultParagraphFont"/>
    <w:uiPriority w:val="99"/>
    <w:semiHidden/>
    <w:unhideWhenUsed/>
    <w:rsid w:val="00E0368E"/>
    <w:rPr>
      <w:color w:val="0000FF"/>
      <w:u w:val="single"/>
    </w:rPr>
  </w:style>
  <w:style w:type="character" w:styleId="Emphasis">
    <w:name w:val="Emphasis"/>
    <w:basedOn w:val="DefaultParagraphFont"/>
    <w:uiPriority w:val="20"/>
    <w:qFormat/>
    <w:rsid w:val="00E0368E"/>
    <w:rPr>
      <w:i/>
      <w:iCs/>
    </w:rPr>
  </w:style>
  <w:style w:type="paragraph" w:styleId="ListParagraph">
    <w:name w:val="List Paragraph"/>
    <w:basedOn w:val="Normal"/>
    <w:uiPriority w:val="34"/>
    <w:qFormat/>
    <w:rsid w:val="00951E6A"/>
    <w:pPr>
      <w:ind w:left="720"/>
      <w:contextualSpacing/>
    </w:pPr>
  </w:style>
  <w:style w:type="character" w:customStyle="1" w:styleId="lrzxr">
    <w:name w:val="lrzxr"/>
    <w:basedOn w:val="DefaultParagraphFont"/>
    <w:rsid w:val="00E27B11"/>
  </w:style>
  <w:style w:type="character" w:customStyle="1" w:styleId="normaltextrun">
    <w:name w:val="normaltextrun"/>
    <w:basedOn w:val="DefaultParagraphFont"/>
    <w:rsid w:val="008D6A4E"/>
  </w:style>
  <w:style w:type="character" w:customStyle="1" w:styleId="eop">
    <w:name w:val="eop"/>
    <w:basedOn w:val="DefaultParagraphFont"/>
    <w:rsid w:val="008D6A4E"/>
  </w:style>
  <w:style w:type="paragraph" w:customStyle="1" w:styleId="paragraph">
    <w:name w:val="paragraph"/>
    <w:basedOn w:val="Normal"/>
    <w:rsid w:val="00686C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2B0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1FAD"/>
    <w:rPr>
      <w:sz w:val="16"/>
      <w:szCs w:val="16"/>
    </w:rPr>
  </w:style>
  <w:style w:type="paragraph" w:styleId="CommentText">
    <w:name w:val="annotation text"/>
    <w:basedOn w:val="Normal"/>
    <w:link w:val="CommentTextChar"/>
    <w:uiPriority w:val="99"/>
    <w:semiHidden/>
    <w:unhideWhenUsed/>
    <w:rsid w:val="002F1FAD"/>
    <w:pPr>
      <w:spacing w:line="240" w:lineRule="auto"/>
    </w:pPr>
    <w:rPr>
      <w:sz w:val="20"/>
      <w:szCs w:val="20"/>
    </w:rPr>
  </w:style>
  <w:style w:type="character" w:customStyle="1" w:styleId="CommentTextChar">
    <w:name w:val="Comment Text Char"/>
    <w:basedOn w:val="DefaultParagraphFont"/>
    <w:link w:val="CommentText"/>
    <w:uiPriority w:val="99"/>
    <w:semiHidden/>
    <w:rsid w:val="002F1FAD"/>
    <w:rPr>
      <w:sz w:val="20"/>
      <w:szCs w:val="20"/>
    </w:rPr>
  </w:style>
  <w:style w:type="paragraph" w:styleId="CommentSubject">
    <w:name w:val="annotation subject"/>
    <w:basedOn w:val="CommentText"/>
    <w:next w:val="CommentText"/>
    <w:link w:val="CommentSubjectChar"/>
    <w:uiPriority w:val="99"/>
    <w:semiHidden/>
    <w:unhideWhenUsed/>
    <w:rsid w:val="002F1FAD"/>
    <w:rPr>
      <w:b/>
      <w:bCs/>
    </w:rPr>
  </w:style>
  <w:style w:type="character" w:customStyle="1" w:styleId="CommentSubjectChar">
    <w:name w:val="Comment Subject Char"/>
    <w:basedOn w:val="CommentTextChar"/>
    <w:link w:val="CommentSubject"/>
    <w:uiPriority w:val="99"/>
    <w:semiHidden/>
    <w:rsid w:val="002F1FAD"/>
    <w:rPr>
      <w:b/>
      <w:bCs/>
      <w:sz w:val="20"/>
      <w:szCs w:val="20"/>
    </w:rPr>
  </w:style>
  <w:style w:type="paragraph" w:styleId="BalloonText">
    <w:name w:val="Balloon Text"/>
    <w:basedOn w:val="Normal"/>
    <w:link w:val="BalloonTextChar"/>
    <w:uiPriority w:val="99"/>
    <w:semiHidden/>
    <w:unhideWhenUsed/>
    <w:rsid w:val="002F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155">
      <w:bodyDiv w:val="1"/>
      <w:marLeft w:val="0"/>
      <w:marRight w:val="0"/>
      <w:marTop w:val="0"/>
      <w:marBottom w:val="0"/>
      <w:divBdr>
        <w:top w:val="none" w:sz="0" w:space="0" w:color="auto"/>
        <w:left w:val="none" w:sz="0" w:space="0" w:color="auto"/>
        <w:bottom w:val="none" w:sz="0" w:space="0" w:color="auto"/>
        <w:right w:val="none" w:sz="0" w:space="0" w:color="auto"/>
      </w:divBdr>
    </w:div>
    <w:div w:id="548952997">
      <w:bodyDiv w:val="1"/>
      <w:marLeft w:val="0"/>
      <w:marRight w:val="0"/>
      <w:marTop w:val="0"/>
      <w:marBottom w:val="0"/>
      <w:divBdr>
        <w:top w:val="none" w:sz="0" w:space="0" w:color="auto"/>
        <w:left w:val="none" w:sz="0" w:space="0" w:color="auto"/>
        <w:bottom w:val="none" w:sz="0" w:space="0" w:color="auto"/>
        <w:right w:val="none" w:sz="0" w:space="0" w:color="auto"/>
      </w:divBdr>
    </w:div>
    <w:div w:id="800347243">
      <w:bodyDiv w:val="1"/>
      <w:marLeft w:val="0"/>
      <w:marRight w:val="0"/>
      <w:marTop w:val="0"/>
      <w:marBottom w:val="0"/>
      <w:divBdr>
        <w:top w:val="none" w:sz="0" w:space="0" w:color="auto"/>
        <w:left w:val="none" w:sz="0" w:space="0" w:color="auto"/>
        <w:bottom w:val="none" w:sz="0" w:space="0" w:color="auto"/>
        <w:right w:val="none" w:sz="0" w:space="0" w:color="auto"/>
      </w:divBdr>
    </w:div>
    <w:div w:id="888036268">
      <w:bodyDiv w:val="1"/>
      <w:marLeft w:val="0"/>
      <w:marRight w:val="0"/>
      <w:marTop w:val="0"/>
      <w:marBottom w:val="0"/>
      <w:divBdr>
        <w:top w:val="none" w:sz="0" w:space="0" w:color="auto"/>
        <w:left w:val="none" w:sz="0" w:space="0" w:color="auto"/>
        <w:bottom w:val="none" w:sz="0" w:space="0" w:color="auto"/>
        <w:right w:val="none" w:sz="0" w:space="0" w:color="auto"/>
      </w:divBdr>
      <w:divsChild>
        <w:div w:id="1825661763">
          <w:marLeft w:val="0"/>
          <w:marRight w:val="0"/>
          <w:marTop w:val="0"/>
          <w:marBottom w:val="0"/>
          <w:divBdr>
            <w:top w:val="none" w:sz="0" w:space="0" w:color="auto"/>
            <w:left w:val="none" w:sz="0" w:space="0" w:color="auto"/>
            <w:bottom w:val="none" w:sz="0" w:space="0" w:color="auto"/>
            <w:right w:val="none" w:sz="0" w:space="0" w:color="auto"/>
          </w:divBdr>
        </w:div>
      </w:divsChild>
    </w:div>
    <w:div w:id="1051030896">
      <w:bodyDiv w:val="1"/>
      <w:marLeft w:val="0"/>
      <w:marRight w:val="0"/>
      <w:marTop w:val="0"/>
      <w:marBottom w:val="0"/>
      <w:divBdr>
        <w:top w:val="none" w:sz="0" w:space="0" w:color="auto"/>
        <w:left w:val="none" w:sz="0" w:space="0" w:color="auto"/>
        <w:bottom w:val="none" w:sz="0" w:space="0" w:color="auto"/>
        <w:right w:val="none" w:sz="0" w:space="0" w:color="auto"/>
      </w:divBdr>
    </w:div>
    <w:div w:id="1073356815">
      <w:bodyDiv w:val="1"/>
      <w:marLeft w:val="0"/>
      <w:marRight w:val="0"/>
      <w:marTop w:val="0"/>
      <w:marBottom w:val="0"/>
      <w:divBdr>
        <w:top w:val="none" w:sz="0" w:space="0" w:color="auto"/>
        <w:left w:val="none" w:sz="0" w:space="0" w:color="auto"/>
        <w:bottom w:val="none" w:sz="0" w:space="0" w:color="auto"/>
        <w:right w:val="none" w:sz="0" w:space="0" w:color="auto"/>
      </w:divBdr>
      <w:divsChild>
        <w:div w:id="115681136">
          <w:marLeft w:val="0"/>
          <w:marRight w:val="0"/>
          <w:marTop w:val="0"/>
          <w:marBottom w:val="0"/>
          <w:divBdr>
            <w:top w:val="none" w:sz="0" w:space="0" w:color="auto"/>
            <w:left w:val="none" w:sz="0" w:space="0" w:color="auto"/>
            <w:bottom w:val="none" w:sz="0" w:space="0" w:color="auto"/>
            <w:right w:val="none" w:sz="0" w:space="0" w:color="auto"/>
          </w:divBdr>
        </w:div>
        <w:div w:id="610087688">
          <w:marLeft w:val="0"/>
          <w:marRight w:val="0"/>
          <w:marTop w:val="0"/>
          <w:marBottom w:val="0"/>
          <w:divBdr>
            <w:top w:val="none" w:sz="0" w:space="0" w:color="auto"/>
            <w:left w:val="none" w:sz="0" w:space="0" w:color="auto"/>
            <w:bottom w:val="none" w:sz="0" w:space="0" w:color="auto"/>
            <w:right w:val="none" w:sz="0" w:space="0" w:color="auto"/>
          </w:divBdr>
          <w:divsChild>
            <w:div w:id="2004309593">
              <w:marLeft w:val="0"/>
              <w:marRight w:val="0"/>
              <w:marTop w:val="0"/>
              <w:marBottom w:val="0"/>
              <w:divBdr>
                <w:top w:val="none" w:sz="0" w:space="0" w:color="auto"/>
                <w:left w:val="none" w:sz="0" w:space="0" w:color="auto"/>
                <w:bottom w:val="none" w:sz="0" w:space="0" w:color="auto"/>
                <w:right w:val="none" w:sz="0" w:space="0" w:color="auto"/>
              </w:divBdr>
            </w:div>
            <w:div w:id="1135758895">
              <w:marLeft w:val="0"/>
              <w:marRight w:val="0"/>
              <w:marTop w:val="0"/>
              <w:marBottom w:val="0"/>
              <w:divBdr>
                <w:top w:val="none" w:sz="0" w:space="0" w:color="auto"/>
                <w:left w:val="none" w:sz="0" w:space="0" w:color="auto"/>
                <w:bottom w:val="none" w:sz="0" w:space="0" w:color="auto"/>
                <w:right w:val="none" w:sz="0" w:space="0" w:color="auto"/>
              </w:divBdr>
              <w:divsChild>
                <w:div w:id="894895900">
                  <w:marLeft w:val="0"/>
                  <w:marRight w:val="0"/>
                  <w:marTop w:val="0"/>
                  <w:marBottom w:val="0"/>
                  <w:divBdr>
                    <w:top w:val="none" w:sz="0" w:space="0" w:color="auto"/>
                    <w:left w:val="none" w:sz="0" w:space="0" w:color="auto"/>
                    <w:bottom w:val="none" w:sz="0" w:space="0" w:color="auto"/>
                    <w:right w:val="none" w:sz="0" w:space="0" w:color="auto"/>
                  </w:divBdr>
                </w:div>
              </w:divsChild>
            </w:div>
            <w:div w:id="161284907">
              <w:marLeft w:val="0"/>
              <w:marRight w:val="0"/>
              <w:marTop w:val="0"/>
              <w:marBottom w:val="0"/>
              <w:divBdr>
                <w:top w:val="none" w:sz="0" w:space="0" w:color="auto"/>
                <w:left w:val="none" w:sz="0" w:space="0" w:color="auto"/>
                <w:bottom w:val="none" w:sz="0" w:space="0" w:color="auto"/>
                <w:right w:val="none" w:sz="0" w:space="0" w:color="auto"/>
              </w:divBdr>
              <w:divsChild>
                <w:div w:id="19746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3320">
      <w:bodyDiv w:val="1"/>
      <w:marLeft w:val="0"/>
      <w:marRight w:val="0"/>
      <w:marTop w:val="0"/>
      <w:marBottom w:val="0"/>
      <w:divBdr>
        <w:top w:val="none" w:sz="0" w:space="0" w:color="auto"/>
        <w:left w:val="none" w:sz="0" w:space="0" w:color="auto"/>
        <w:bottom w:val="none" w:sz="0" w:space="0" w:color="auto"/>
        <w:right w:val="none" w:sz="0" w:space="0" w:color="auto"/>
      </w:divBdr>
      <w:divsChild>
        <w:div w:id="1710181219">
          <w:marLeft w:val="0"/>
          <w:marRight w:val="0"/>
          <w:marTop w:val="0"/>
          <w:marBottom w:val="0"/>
          <w:divBdr>
            <w:top w:val="none" w:sz="0" w:space="0" w:color="auto"/>
            <w:left w:val="none" w:sz="0" w:space="0" w:color="auto"/>
            <w:bottom w:val="none" w:sz="0" w:space="0" w:color="auto"/>
            <w:right w:val="none" w:sz="0" w:space="0" w:color="auto"/>
          </w:divBdr>
        </w:div>
      </w:divsChild>
    </w:div>
    <w:div w:id="2022507995">
      <w:bodyDiv w:val="1"/>
      <w:marLeft w:val="0"/>
      <w:marRight w:val="0"/>
      <w:marTop w:val="0"/>
      <w:marBottom w:val="0"/>
      <w:divBdr>
        <w:top w:val="none" w:sz="0" w:space="0" w:color="auto"/>
        <w:left w:val="none" w:sz="0" w:space="0" w:color="auto"/>
        <w:bottom w:val="none" w:sz="0" w:space="0" w:color="auto"/>
        <w:right w:val="none" w:sz="0" w:space="0" w:color="auto"/>
      </w:divBdr>
      <w:divsChild>
        <w:div w:id="184624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584D0206.dotm</Template>
  <TotalTime>23</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McGregor</dc:creator>
  <cp:keywords/>
  <dc:description/>
  <cp:lastModifiedBy>Debbie Stack</cp:lastModifiedBy>
  <cp:revision>10</cp:revision>
  <dcterms:created xsi:type="dcterms:W3CDTF">2018-05-15T17:38:00Z</dcterms:created>
  <dcterms:modified xsi:type="dcterms:W3CDTF">2018-05-21T18:15:00Z</dcterms:modified>
</cp:coreProperties>
</file>